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67F67" w14:textId="432818A2" w:rsidR="005446F3" w:rsidRDefault="00433354" w:rsidP="005446F3">
      <w:pPr>
        <w:jc w:val="center"/>
        <w:rPr>
          <w:rFonts w:ascii="Arial" w:hAnsi="Arial" w:cs="Arial"/>
          <w:b/>
          <w:bCs/>
          <w:sz w:val="28"/>
          <w:szCs w:val="28"/>
        </w:rPr>
      </w:pPr>
      <w:r>
        <w:rPr>
          <w:rFonts w:ascii="Arial" w:hAnsi="Arial" w:cs="Arial"/>
          <w:b/>
          <w:bCs/>
          <w:sz w:val="28"/>
          <w:szCs w:val="28"/>
        </w:rPr>
        <w:t>e-</w:t>
      </w:r>
      <w:r w:rsidR="005446F3">
        <w:rPr>
          <w:rFonts w:ascii="Arial" w:hAnsi="Arial" w:cs="Arial"/>
          <w:b/>
          <w:bCs/>
          <w:sz w:val="28"/>
          <w:szCs w:val="28"/>
        </w:rPr>
        <w:t>Fire Fighting Maintenance Care</w:t>
      </w:r>
    </w:p>
    <w:p w14:paraId="2DA564C6" w14:textId="4B355AF8" w:rsidR="00DB34B8" w:rsidRDefault="00DB34B8"/>
    <w:p w14:paraId="021C89F5" w14:textId="2D1EED5C" w:rsidR="00CC643C" w:rsidRDefault="0030110C" w:rsidP="005446F3">
      <w:pPr>
        <w:pStyle w:val="KKTMSGParagraph"/>
      </w:pPr>
      <w:r>
        <w:t xml:space="preserve">Fire is one of the hazards to a building. </w:t>
      </w:r>
      <w:r w:rsidR="005446F3" w:rsidRPr="002533CC">
        <w:t xml:space="preserve">Fire can </w:t>
      </w:r>
      <w:r w:rsidR="00E75A17">
        <w:t xml:space="preserve">possibly </w:t>
      </w:r>
      <w:r w:rsidR="00E75A17" w:rsidRPr="002533CC">
        <w:t>completely</w:t>
      </w:r>
      <w:r w:rsidR="005446F3" w:rsidRPr="002533CC">
        <w:t xml:space="preserve"> destroy a structure </w:t>
      </w:r>
      <w:r w:rsidR="00E75A17">
        <w:t>only in h</w:t>
      </w:r>
      <w:r w:rsidR="005446F3" w:rsidRPr="002533CC">
        <w:t>ours</w:t>
      </w:r>
      <w:r w:rsidR="00E75A17">
        <w:t>. Regarding to this, i</w:t>
      </w:r>
      <w:r w:rsidR="00E75A17" w:rsidRPr="002533CC">
        <w:t>n each building should have fire prevention</w:t>
      </w:r>
      <w:r w:rsidR="00E75A17">
        <w:t xml:space="preserve"> system or</w:t>
      </w:r>
      <w:r w:rsidR="00E75A17" w:rsidRPr="002533CC">
        <w:t xml:space="preserve"> equipment such as fire extinguishers</w:t>
      </w:r>
      <w:r w:rsidR="00E75A17">
        <w:t>, fire alarm and hose reel</w:t>
      </w:r>
      <w:r w:rsidR="00D56417">
        <w:t xml:space="preserve"> and t</w:t>
      </w:r>
      <w:r>
        <w:t xml:space="preserve">he </w:t>
      </w:r>
      <w:r w:rsidR="00D56417">
        <w:t xml:space="preserve">installed </w:t>
      </w:r>
      <w:r>
        <w:t xml:space="preserve">system must be well maintained. </w:t>
      </w:r>
      <w:r w:rsidRPr="005C6B64">
        <w:t>Building maintenance culture is highly important nowadays. Maintenance work is very important work for a building to give the building a long -term stay in good condition.</w:t>
      </w:r>
      <w:r>
        <w:t xml:space="preserve"> </w:t>
      </w:r>
      <w:r w:rsidRPr="005C6B64">
        <w:t>It also saves money or budget to replace new equipment for damaged parts.</w:t>
      </w:r>
      <w:r>
        <w:t xml:space="preserve"> </w:t>
      </w:r>
      <w:r w:rsidR="00E75A17">
        <w:t xml:space="preserve"> It is a responsible to make sure the system is working in the occurrence of the fire. The challenges to maintain the functionality of the system is the commitment in performing the preventive maintenance works. Preventive maintenance work </w:t>
      </w:r>
      <w:r w:rsidR="002436CA">
        <w:t>includes</w:t>
      </w:r>
      <w:r w:rsidR="00E75A17">
        <w:t xml:space="preserve"> </w:t>
      </w:r>
      <w:r w:rsidR="002436CA">
        <w:t>routine inspection that follow a list of tasks.</w:t>
      </w:r>
      <w:r w:rsidR="00934F38">
        <w:t xml:space="preserve"> </w:t>
      </w:r>
      <w:r w:rsidR="005446F3" w:rsidRPr="002533CC">
        <w:t xml:space="preserve">A log should be kept to keep track of all </w:t>
      </w:r>
      <w:r w:rsidR="00934F38">
        <w:t xml:space="preserve">preventive maintenance work. </w:t>
      </w:r>
      <w:r w:rsidR="00CC643C">
        <w:t>T</w:t>
      </w:r>
      <w:r w:rsidR="005446F3" w:rsidRPr="002533CC">
        <w:t xml:space="preserve">he main purpose of this </w:t>
      </w:r>
      <w:r w:rsidR="00CC643C">
        <w:t>system</w:t>
      </w:r>
      <w:r w:rsidR="005446F3" w:rsidRPr="002533CC">
        <w:t xml:space="preserve"> is to create an online </w:t>
      </w:r>
      <w:r w:rsidR="00CC643C">
        <w:t>notification and r</w:t>
      </w:r>
      <w:r w:rsidR="005446F3" w:rsidRPr="002533CC">
        <w:t xml:space="preserve">ecord keeping system for </w:t>
      </w:r>
      <w:r w:rsidR="00934F38" w:rsidRPr="002533CC">
        <w:t>firefighting</w:t>
      </w:r>
      <w:r w:rsidR="005446F3" w:rsidRPr="002533CC">
        <w:t xml:space="preserve"> maintenance in Academic Block, KKTM Sri </w:t>
      </w:r>
      <w:proofErr w:type="spellStart"/>
      <w:r w:rsidR="005446F3" w:rsidRPr="002533CC">
        <w:t>Gading</w:t>
      </w:r>
      <w:proofErr w:type="spellEnd"/>
      <w:r w:rsidR="005446F3" w:rsidRPr="002533CC">
        <w:t xml:space="preserve">. Recognizing the importance of maintenance work, a reminder system to help maintenance teams by reminding them of their maintenance routines. </w:t>
      </w:r>
    </w:p>
    <w:p w14:paraId="3FE2EFCF" w14:textId="77777777" w:rsidR="00CC643C" w:rsidRDefault="00CC643C" w:rsidP="005446F3">
      <w:pPr>
        <w:pStyle w:val="KKTMSGParagraph"/>
      </w:pPr>
    </w:p>
    <w:p w14:paraId="1F953A1A" w14:textId="764296AB" w:rsidR="002B4FD6" w:rsidRDefault="00CC643C" w:rsidP="00CC643C">
      <w:pPr>
        <w:pStyle w:val="KKTMSGParagraph"/>
        <w:tabs>
          <w:tab w:val="left" w:pos="3540"/>
        </w:tabs>
      </w:pPr>
      <w:r>
        <w:t xml:space="preserve">Academic Block is </w:t>
      </w:r>
      <w:r w:rsidR="00B22899">
        <w:t>3-storey buildings</w:t>
      </w:r>
      <w:r>
        <w:t xml:space="preserve"> that contained with lecture and lecturer’s room. This block is equipped with three types of </w:t>
      </w:r>
      <w:r w:rsidR="00D56417">
        <w:t>firefighting</w:t>
      </w:r>
      <w:r>
        <w:t xml:space="preserve"> system which are fire extinguisher, fire alarm and hose reel system at every floor. Preventative </w:t>
      </w:r>
      <w:r w:rsidR="005446F3" w:rsidRPr="002533CC">
        <w:t xml:space="preserve">maintenance routine </w:t>
      </w:r>
      <w:r>
        <w:t xml:space="preserve">for firefighting is planned </w:t>
      </w:r>
      <w:r w:rsidR="005446F3" w:rsidRPr="002533CC">
        <w:t>four times per year for example</w:t>
      </w:r>
      <w:r>
        <w:t xml:space="preserve">; in </w:t>
      </w:r>
      <w:r w:rsidR="005446F3" w:rsidRPr="002533CC">
        <w:t xml:space="preserve">every March, June, September and December. </w:t>
      </w:r>
      <w:r>
        <w:t xml:space="preserve">In every inspection routine, a </w:t>
      </w:r>
      <w:r w:rsidR="002B4FD6">
        <w:t xml:space="preserve">checklist for every system are used. The checklist contained a detailed list of tasks, that required to be fulfilled by the appointed person in order to check the system is in good order and function. </w:t>
      </w:r>
    </w:p>
    <w:p w14:paraId="24B5920E" w14:textId="77777777" w:rsidR="002B4FD6" w:rsidRDefault="002B4FD6" w:rsidP="00CC643C">
      <w:pPr>
        <w:pStyle w:val="KKTMSGParagraph"/>
        <w:tabs>
          <w:tab w:val="left" w:pos="3540"/>
        </w:tabs>
      </w:pPr>
    </w:p>
    <w:p w14:paraId="33CF4644" w14:textId="736EC2FD" w:rsidR="005446F3" w:rsidRDefault="005446F3" w:rsidP="00CC643C">
      <w:pPr>
        <w:pStyle w:val="KKTMSGParagraph"/>
        <w:tabs>
          <w:tab w:val="left" w:pos="3540"/>
        </w:tabs>
      </w:pPr>
      <w:r w:rsidRPr="002533CC">
        <w:t>Th</w:t>
      </w:r>
      <w:r w:rsidR="002B4FD6">
        <w:t xml:space="preserve">e firefighting maintenance care </w:t>
      </w:r>
      <w:r w:rsidRPr="002533CC">
        <w:t xml:space="preserve">system will send a notification to the </w:t>
      </w:r>
      <w:r w:rsidR="00D56417">
        <w:t xml:space="preserve">appointed person </w:t>
      </w:r>
      <w:r w:rsidR="002B4FD6">
        <w:t>through an automated</w:t>
      </w:r>
      <w:r w:rsidRPr="002533CC">
        <w:t xml:space="preserve"> email on a date and time set </w:t>
      </w:r>
      <w:r w:rsidR="00D56417">
        <w:t xml:space="preserve">that been set </w:t>
      </w:r>
      <w:r w:rsidRPr="002533CC">
        <w:t>in advance for a full year.</w:t>
      </w:r>
      <w:r w:rsidR="002B4FD6">
        <w:t xml:space="preserve"> On the set date of inspection, the appointed person will receive a notification email with a checklist attached. The checklist is provided using the Google Form. Hence, the appointed person can use to note the findings from the inspection using mobile phone. </w:t>
      </w:r>
    </w:p>
    <w:p w14:paraId="65AA0ADC" w14:textId="476F830C" w:rsidR="002B4FD6" w:rsidRDefault="002B4FD6" w:rsidP="00CC643C">
      <w:pPr>
        <w:pStyle w:val="KKTMSGParagraph"/>
        <w:tabs>
          <w:tab w:val="left" w:pos="3540"/>
        </w:tabs>
      </w:pPr>
    </w:p>
    <w:p w14:paraId="1C033722" w14:textId="6A495EF3" w:rsidR="002B4FD6" w:rsidRDefault="002B4FD6" w:rsidP="00CC643C">
      <w:pPr>
        <w:pStyle w:val="KKTMSGParagraph"/>
        <w:tabs>
          <w:tab w:val="left" w:pos="3540"/>
        </w:tabs>
      </w:pPr>
      <w:r>
        <w:lastRenderedPageBreak/>
        <w:t>The data that gathered from the Google Form are then send to an online database</w:t>
      </w:r>
      <w:r w:rsidR="00D56417">
        <w:t xml:space="preserve"> automatically. The data is gathered in</w:t>
      </w:r>
      <w:r>
        <w:t xml:space="preserve"> the Google Data Studio (recently rebranding to Looker Studio). In Google Data Studio, all preventive maintenance data are </w:t>
      </w:r>
      <w:r w:rsidR="00655E1C">
        <w:t>kept</w:t>
      </w:r>
      <w:r>
        <w:t xml:space="preserve"> and easy to access </w:t>
      </w:r>
      <w:r w:rsidR="00655E1C">
        <w:t xml:space="preserve">for reviewing </w:t>
      </w:r>
      <w:r>
        <w:t xml:space="preserve">since it is available online. </w:t>
      </w:r>
    </w:p>
    <w:p w14:paraId="1BCC7B81" w14:textId="77777777" w:rsidR="00D56417" w:rsidRDefault="00D56417" w:rsidP="00CC643C">
      <w:pPr>
        <w:pStyle w:val="KKTMSGParagraph"/>
        <w:tabs>
          <w:tab w:val="left" w:pos="3540"/>
        </w:tabs>
      </w:pPr>
    </w:p>
    <w:p w14:paraId="0B343F4C" w14:textId="6FF56D3A" w:rsidR="005446F3" w:rsidRPr="002533CC" w:rsidRDefault="00655E1C" w:rsidP="00655E1C">
      <w:pPr>
        <w:pStyle w:val="KKTMSGParagraph"/>
        <w:tabs>
          <w:tab w:val="left" w:pos="3540"/>
        </w:tabs>
      </w:pPr>
      <w:r>
        <w:t>This system will promote the paperless documentation and support for the sustainability. As f</w:t>
      </w:r>
      <w:r w:rsidR="005446F3" w:rsidRPr="002533CC">
        <w:t xml:space="preserve">or now, internet connection seems to be a must to the public; emails can be accessed through their mobile phones as well as </w:t>
      </w:r>
      <w:r>
        <w:t>using</w:t>
      </w:r>
      <w:r w:rsidR="005446F3" w:rsidRPr="002533CC">
        <w:t xml:space="preserve"> computers. </w:t>
      </w:r>
      <w:r w:rsidR="00D56417">
        <w:t>This advantage</w:t>
      </w:r>
      <w:r w:rsidR="007E4DF1">
        <w:t xml:space="preserve"> should be use in order to ease the work process. </w:t>
      </w:r>
    </w:p>
    <w:p w14:paraId="58EFBC60" w14:textId="77777777" w:rsidR="005446F3" w:rsidRDefault="005446F3"/>
    <w:sectPr w:rsidR="00544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6F3"/>
    <w:rsid w:val="002436CA"/>
    <w:rsid w:val="002B4FD6"/>
    <w:rsid w:val="0030110C"/>
    <w:rsid w:val="00433354"/>
    <w:rsid w:val="004E701B"/>
    <w:rsid w:val="005446F3"/>
    <w:rsid w:val="00655E1C"/>
    <w:rsid w:val="007E4DF1"/>
    <w:rsid w:val="00934F38"/>
    <w:rsid w:val="00B22899"/>
    <w:rsid w:val="00CC643C"/>
    <w:rsid w:val="00D56417"/>
    <w:rsid w:val="00DB34B8"/>
    <w:rsid w:val="00E200FD"/>
    <w:rsid w:val="00E75A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E397"/>
  <w15:chartTrackingRefBased/>
  <w15:docId w15:val="{0B5070F0-316F-4D99-9DAD-599DFBD0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F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KTMSGParagraph">
    <w:name w:val="KKTMSG Paragraph"/>
    <w:basedOn w:val="Normal"/>
    <w:link w:val="KKTMSGParagraphChar"/>
    <w:qFormat/>
    <w:rsid w:val="005446F3"/>
    <w:pPr>
      <w:spacing w:after="0" w:line="360" w:lineRule="auto"/>
      <w:jc w:val="both"/>
    </w:pPr>
    <w:rPr>
      <w:rFonts w:ascii="Arial" w:hAnsi="Arial"/>
      <w:color w:val="000000" w:themeColor="text1"/>
      <w:sz w:val="24"/>
      <w:lang w:val="en-GB"/>
    </w:rPr>
  </w:style>
  <w:style w:type="character" w:customStyle="1" w:styleId="KKTMSGParagraphChar">
    <w:name w:val="KKTMSG Paragraph Char"/>
    <w:basedOn w:val="DefaultParagraphFont"/>
    <w:link w:val="KKTMSGParagraph"/>
    <w:rsid w:val="005446F3"/>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96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538</Words>
  <Characters>2359</Characters>
  <Application>Microsoft Office Word</Application>
  <DocSecurity>0</DocSecurity>
  <Lines>471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tengku irni nazlia binti tengku ibrahim</dc:creator>
  <cp:keywords/>
  <dc:description/>
  <cp:lastModifiedBy>tengku irni nazlia binti tengku ibrahim</cp:lastModifiedBy>
  <cp:revision>11</cp:revision>
  <dcterms:created xsi:type="dcterms:W3CDTF">2023-02-12T07:20:00Z</dcterms:created>
  <dcterms:modified xsi:type="dcterms:W3CDTF">2023-02-13T02:00:00Z</dcterms:modified>
</cp:coreProperties>
</file>